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B212DF4" w:rsidR="0009502C" w:rsidRPr="00A2550B" w:rsidRDefault="006F4CC9" w:rsidP="0009502C">
      <w:pPr>
        <w:jc w:val="center"/>
        <w:rPr>
          <w:rFonts w:asciiTheme="minorHAnsi" w:hAnsiTheme="minorHAnsi" w:cstheme="minorHAnsi"/>
          <w:b/>
          <w:szCs w:val="24"/>
        </w:rPr>
      </w:pPr>
      <w:r>
        <w:rPr>
          <w:rFonts w:asciiTheme="minorHAnsi" w:hAnsiTheme="minorHAnsi" w:cstheme="minorHAnsi"/>
          <w:b/>
          <w:szCs w:val="24"/>
        </w:rPr>
        <w:t xml:space="preserve">RFP </w:t>
      </w:r>
      <w:r w:rsidRPr="006F4CC9">
        <w:rPr>
          <w:rFonts w:asciiTheme="minorHAnsi" w:hAnsiTheme="minorHAnsi" w:cstheme="minorHAnsi"/>
          <w:b/>
          <w:szCs w:val="24"/>
        </w:rPr>
        <w:t>26-</w:t>
      </w:r>
      <w:r w:rsidRPr="006F4CC9">
        <w:rPr>
          <w:rFonts w:asciiTheme="minorHAnsi" w:hAnsiTheme="minorHAnsi" w:cstheme="minorHAnsi"/>
          <w:b/>
          <w:szCs w:val="24"/>
        </w:rPr>
        <w:t>86535</w:t>
      </w:r>
      <w:r w:rsidR="00D45264" w:rsidRPr="006F4CC9">
        <w:rPr>
          <w:rFonts w:asciiTheme="minorHAnsi" w:hAnsiTheme="minorHAnsi" w:cstheme="minorHAnsi"/>
          <w:b/>
          <w:szCs w:val="24"/>
        </w:rPr>
        <w:t xml:space="preserve"> </w:t>
      </w:r>
      <w:r w:rsidR="0009502C" w:rsidRPr="006F4CC9">
        <w:rPr>
          <w:rFonts w:asciiTheme="minorHAnsi" w:hAnsiTheme="minorHAnsi" w:cstheme="minorHAnsi"/>
          <w:b/>
          <w:szCs w:val="24"/>
        </w:rPr>
        <w:t xml:space="preserve">BUSINESS </w:t>
      </w:r>
      <w:r w:rsidR="0009502C" w:rsidRPr="00A2550B">
        <w:rPr>
          <w:rFonts w:asciiTheme="minorHAnsi" w:hAnsiTheme="minorHAnsi" w:cstheme="minorHAnsi"/>
          <w:b/>
          <w:szCs w:val="24"/>
        </w:rPr>
        <w:t>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commentRangeStart w:id="1"/>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commentRangeEnd w:id="1"/>
      <w:r w:rsidR="00757BBC" w:rsidRPr="00251750">
        <w:rPr>
          <w:rStyle w:val="CommentReference"/>
          <w:rFonts w:asciiTheme="minorHAnsi" w:hAnsiTheme="minorHAnsi" w:cstheme="minorHAnsi"/>
          <w:sz w:val="24"/>
          <w:szCs w:val="24"/>
        </w:rPr>
        <w:commentReference w:id="1"/>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commentRangeStart w:id="4"/>
      <w:r w:rsidRPr="000770AE">
        <w:rPr>
          <w:rFonts w:asciiTheme="minorHAnsi" w:hAnsiTheme="minorHAnsi" w:cstheme="minorHAnsi"/>
          <w:szCs w:val="24"/>
        </w:rPr>
        <w:t>Please provide the requested information in RFP Section 2.3.15</w:t>
      </w:r>
      <w:commentRangeEnd w:id="4"/>
      <w:r w:rsidR="000770AE" w:rsidRPr="000770AE">
        <w:rPr>
          <w:rStyle w:val="CommentReference"/>
          <w:rFonts w:asciiTheme="minorHAnsi" w:hAnsiTheme="minorHAnsi" w:cstheme="minorHAnsi"/>
          <w:sz w:val="24"/>
          <w:szCs w:val="24"/>
        </w:rPr>
        <w:commentReference w:id="4"/>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DOA Procurement" w:date="2021-08-19T17:06:00Z" w:initials="IDOA">
    <w:p w14:paraId="5128544A" w14:textId="70B64F4C" w:rsidR="00757BBC" w:rsidRPr="00F679B8" w:rsidRDefault="00757BBC" w:rsidP="00757BB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14:paraId="13366E95" w14:textId="77777777" w:rsidR="00757BBC" w:rsidRPr="00F679B8" w:rsidRDefault="00757BBC" w:rsidP="00757BBC">
      <w:pPr>
        <w:pStyle w:val="CommentText"/>
        <w:rPr>
          <w:rFonts w:asciiTheme="minorHAnsi" w:hAnsiTheme="minorHAnsi" w:cstheme="minorHAnsi"/>
        </w:rPr>
      </w:pPr>
    </w:p>
    <w:p w14:paraId="2A3CF97C" w14:textId="77777777" w:rsidR="00757BBC" w:rsidRPr="00F679B8" w:rsidRDefault="00757BBC" w:rsidP="00757BBC">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14:paraId="003BDC19" w14:textId="77777777" w:rsidR="00757BBC" w:rsidRPr="00F679B8" w:rsidRDefault="00757BBC" w:rsidP="00757BBC">
      <w:pPr>
        <w:widowControl/>
        <w:rPr>
          <w:rFonts w:asciiTheme="minorHAnsi" w:hAnsiTheme="minorHAnsi" w:cstheme="minorHAnsi"/>
          <w:szCs w:val="24"/>
        </w:rPr>
      </w:pPr>
    </w:p>
    <w:p w14:paraId="3E262BA3" w14:textId="13775A97" w:rsidR="00757BBC" w:rsidRDefault="00757BBC" w:rsidP="00757BBC">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 w:id="4" w:author="IDOA Procurement" w:date="2021-08-19T17:12:00Z" w:initials="IDOA">
    <w:p w14:paraId="1573FDD8" w14:textId="72123765" w:rsidR="000770AE" w:rsidRDefault="000770AE">
      <w:pPr>
        <w:pStyle w:val="CommentText"/>
      </w:pPr>
      <w:r>
        <w:rPr>
          <w:rStyle w:val="CommentReference"/>
        </w:rPr>
        <w:annotationRef/>
      </w:r>
      <w:r w:rsidRPr="00C5716D">
        <w:rPr>
          <w:rFonts w:asciiTheme="minorHAnsi" w:hAnsiTheme="minorHAnsi" w:cstheme="minorHAnsi"/>
          <w:sz w:val="24"/>
          <w:szCs w:val="24"/>
        </w:rPr>
        <w:t>I</w:t>
      </w:r>
      <w:r>
        <w:rPr>
          <w:rFonts w:asciiTheme="minorHAnsi" w:hAnsiTheme="minorHAnsi" w:cstheme="minorHAnsi"/>
          <w:sz w:val="24"/>
          <w:szCs w:val="24"/>
        </w:rPr>
        <w:t>f this does not apply, add this text, “REMOVED AT REQUEST OF AGENCY,” as modeled in this attachment, Section 2.3.12.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2BA3" w15:done="0"/>
  <w15:commentEx w15:paraId="1573F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C90E01" w16cex:dateUtc="2021-08-19T21:06:00Z"/>
  <w16cex:commentExtensible w16cex:durableId="24C90F67" w16cex:dateUtc="2021-08-19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2BA3" w16cid:durableId="24C90E01"/>
  <w16cid:commentId w16cid:paraId="1573FDD8" w16cid:durableId="24C90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075D5" w14:textId="77777777" w:rsidR="00F61AC5" w:rsidRDefault="00F61AC5" w:rsidP="00831299">
      <w:r>
        <w:separator/>
      </w:r>
    </w:p>
  </w:endnote>
  <w:endnote w:type="continuationSeparator" w:id="0">
    <w:p w14:paraId="3CAAAD62" w14:textId="77777777" w:rsidR="00F61AC5" w:rsidRDefault="00F61AC5"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C58CA" w14:textId="77777777" w:rsidR="00F61AC5" w:rsidRDefault="00F61AC5" w:rsidP="00831299">
      <w:r>
        <w:separator/>
      </w:r>
    </w:p>
  </w:footnote>
  <w:footnote w:type="continuationSeparator" w:id="0">
    <w:p w14:paraId="6DEF6147" w14:textId="77777777" w:rsidR="00F61AC5" w:rsidRDefault="00F61AC5"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6F4CC9"/>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B7360"/>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1AC5"/>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1366</Words>
  <Characters>7788</Characters>
  <Application>Microsoft Office Word</Application>
  <DocSecurity>0</DocSecurity>
  <Lines>64</Lines>
  <Paragraphs>18</Paragraphs>
  <ScaleCrop>false</ScaleCrop>
  <Company>State of Indiana</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Huth, Jonathan  (Mike)</cp:lastModifiedBy>
  <cp:revision>11</cp:revision>
  <dcterms:created xsi:type="dcterms:W3CDTF">2024-07-15T09:36:00Z</dcterms:created>
  <dcterms:modified xsi:type="dcterms:W3CDTF">2026-04-25T10:28:00Z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